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1A0F" w14:textId="77777777" w:rsidR="0064187A" w:rsidRDefault="006843FB" w:rsidP="00D312F5">
      <w:pPr>
        <w:pStyle w:val="BodyText"/>
        <w:tabs>
          <w:tab w:val="left" w:pos="7085"/>
        </w:tabs>
        <w:suppressAutoHyphens/>
        <w:rPr>
          <w:rFonts w:asciiTheme="majorHAnsi" w:hAnsiTheme="majorHAnsi"/>
          <w:b/>
          <w:sz w:val="36"/>
          <w:szCs w:val="36"/>
        </w:rPr>
      </w:pPr>
      <w:r w:rsidRPr="00DF6ABE">
        <w:rPr>
          <w:rFonts w:asciiTheme="majorHAnsi" w:hAnsiTheme="majorHAnsi"/>
          <w:b/>
          <w:noProof/>
          <w:sz w:val="36"/>
          <w:szCs w:val="36"/>
        </w:rPr>
        <w:drawing>
          <wp:anchor distT="0" distB="0" distL="114300" distR="114300" simplePos="0" relativeHeight="251660288" behindDoc="0" locked="0" layoutInCell="1" allowOverlap="1" wp14:anchorId="3C370C7A" wp14:editId="26E673F9">
            <wp:simplePos x="0" y="0"/>
            <wp:positionH relativeFrom="margin">
              <wp:posOffset>-38100</wp:posOffset>
            </wp:positionH>
            <wp:positionV relativeFrom="paragraph">
              <wp:posOffset>9525</wp:posOffset>
            </wp:positionV>
            <wp:extent cx="1257300" cy="1257300"/>
            <wp:effectExtent l="0" t="0" r="0" b="0"/>
            <wp:wrapThrough wrapText="bothSides">
              <wp:wrapPolygon edited="0">
                <wp:start x="0" y="0"/>
                <wp:lineTo x="0" y="21273"/>
                <wp:lineTo x="21273" y="21273"/>
                <wp:lineTo x="2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B83A8F" w:rsidRPr="00DF6ABE">
        <w:rPr>
          <w:b/>
          <w:noProof/>
        </w:rPr>
        <w:drawing>
          <wp:anchor distT="0" distB="0" distL="114300" distR="114300" simplePos="0" relativeHeight="251658240" behindDoc="1" locked="0" layoutInCell="1" allowOverlap="1" wp14:anchorId="71FBCE27" wp14:editId="64209EEF">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DF6ABE">
        <w:rPr>
          <w:rFonts w:asciiTheme="majorHAnsi" w:hAnsiTheme="majorHAnsi"/>
          <w:b/>
          <w:sz w:val="36"/>
          <w:szCs w:val="36"/>
        </w:rPr>
        <w:t xml:space="preserve">EPISD Fine Arts </w:t>
      </w:r>
      <w:r w:rsidR="00106DA5">
        <w:rPr>
          <w:rFonts w:asciiTheme="majorHAnsi" w:hAnsiTheme="majorHAnsi"/>
          <w:b/>
          <w:sz w:val="36"/>
          <w:szCs w:val="36"/>
        </w:rPr>
        <w:t>in collaboration with Eta Pi</w:t>
      </w:r>
      <w:r w:rsidR="00D312F5">
        <w:rPr>
          <w:rFonts w:asciiTheme="majorHAnsi" w:hAnsiTheme="majorHAnsi"/>
          <w:b/>
          <w:sz w:val="36"/>
          <w:szCs w:val="36"/>
        </w:rPr>
        <w:t xml:space="preserve"> Omega</w:t>
      </w:r>
      <w:r w:rsidR="00106DA5">
        <w:rPr>
          <w:rFonts w:asciiTheme="majorHAnsi" w:hAnsiTheme="majorHAnsi"/>
          <w:b/>
          <w:sz w:val="36"/>
          <w:szCs w:val="36"/>
        </w:rPr>
        <w:t xml:space="preserve"> </w:t>
      </w:r>
    </w:p>
    <w:p w14:paraId="048E903D" w14:textId="448D4C5C" w:rsidR="00106DA5" w:rsidRPr="00663374" w:rsidRDefault="002E5CF3" w:rsidP="00663374">
      <w:pPr>
        <w:pStyle w:val="BodyText"/>
        <w:tabs>
          <w:tab w:val="left" w:pos="7085"/>
        </w:tabs>
        <w:suppressAutoHyphens/>
        <w:ind w:left="112"/>
        <w:jc w:val="right"/>
        <w:rPr>
          <w:rFonts w:asciiTheme="majorHAnsi" w:hAnsiTheme="majorHAnsi"/>
          <w:b/>
          <w:sz w:val="36"/>
          <w:szCs w:val="36"/>
        </w:rPr>
      </w:pPr>
      <w:r>
        <w:rPr>
          <w:noProof/>
        </w:rPr>
        <w:drawing>
          <wp:anchor distT="0" distB="0" distL="0" distR="0" simplePos="0" relativeHeight="251662336" behindDoc="0" locked="0" layoutInCell="1" allowOverlap="1" wp14:anchorId="527E1EE6" wp14:editId="36184E3C">
            <wp:simplePos x="0" y="0"/>
            <wp:positionH relativeFrom="margin">
              <wp:posOffset>1257300</wp:posOffset>
            </wp:positionH>
            <wp:positionV relativeFrom="paragraph">
              <wp:posOffset>115570</wp:posOffset>
            </wp:positionV>
            <wp:extent cx="1143000" cy="90274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43000" cy="902740"/>
                    </a:xfrm>
                    <a:prstGeom prst="rect">
                      <a:avLst/>
                    </a:prstGeom>
                  </pic:spPr>
                </pic:pic>
              </a:graphicData>
            </a:graphic>
            <wp14:sizeRelH relativeFrom="margin">
              <wp14:pctWidth>0</wp14:pctWidth>
            </wp14:sizeRelH>
            <wp14:sizeRelV relativeFrom="margin">
              <wp14:pctHeight>0</wp14:pctHeight>
            </wp14:sizeRelV>
          </wp:anchor>
        </w:drawing>
      </w:r>
      <w:r w:rsidR="00106DA5">
        <w:rPr>
          <w:rFonts w:asciiTheme="majorHAnsi" w:hAnsiTheme="majorHAnsi"/>
          <w:b/>
          <w:sz w:val="36"/>
          <w:szCs w:val="36"/>
        </w:rPr>
        <w:t xml:space="preserve">Alpha Kappa Alpha Sorority Inc. </w:t>
      </w:r>
    </w:p>
    <w:p w14:paraId="6C401F04" w14:textId="56D500D2" w:rsidR="00E66EBC" w:rsidRPr="00DF6ABE" w:rsidRDefault="00106DA5" w:rsidP="00106DA5">
      <w:pPr>
        <w:spacing w:line="240" w:lineRule="auto"/>
        <w:jc w:val="right"/>
        <w:rPr>
          <w:rFonts w:asciiTheme="majorHAnsi" w:hAnsiTheme="majorHAnsi"/>
          <w:b/>
          <w:sz w:val="36"/>
          <w:szCs w:val="36"/>
        </w:rPr>
      </w:pPr>
      <w:r>
        <w:rPr>
          <w:rFonts w:asciiTheme="majorHAnsi" w:hAnsiTheme="majorHAnsi"/>
          <w:b/>
          <w:sz w:val="36"/>
          <w:szCs w:val="36"/>
        </w:rPr>
        <w:t>Present</w:t>
      </w:r>
      <w:r w:rsidR="00E66EBC" w:rsidRPr="00DF6ABE">
        <w:rPr>
          <w:rFonts w:asciiTheme="majorHAnsi" w:hAnsiTheme="majorHAnsi"/>
          <w:b/>
          <w:sz w:val="36"/>
          <w:szCs w:val="36"/>
        </w:rPr>
        <w:t>:</w:t>
      </w:r>
    </w:p>
    <w:p w14:paraId="72F2D8C2" w14:textId="77777777" w:rsidR="005C4F45" w:rsidRPr="00DF6ABE" w:rsidRDefault="002A2041" w:rsidP="00106DA5">
      <w:pPr>
        <w:spacing w:line="240" w:lineRule="auto"/>
        <w:jc w:val="right"/>
        <w:rPr>
          <w:rFonts w:asciiTheme="majorHAnsi" w:hAnsiTheme="majorHAnsi"/>
          <w:b/>
          <w:sz w:val="36"/>
          <w:szCs w:val="36"/>
        </w:rPr>
      </w:pPr>
      <w:r w:rsidRPr="00DF6ABE">
        <w:rPr>
          <w:rFonts w:asciiTheme="majorHAnsi" w:hAnsiTheme="majorHAnsi"/>
          <w:b/>
          <w:noProof/>
          <w:sz w:val="36"/>
          <w:szCs w:val="36"/>
        </w:rPr>
        <w:t>K-12 Student</w:t>
      </w:r>
      <w:r w:rsidR="00CD0DB8" w:rsidRPr="00DF6ABE">
        <w:rPr>
          <w:rFonts w:asciiTheme="majorHAnsi" w:hAnsiTheme="majorHAnsi"/>
          <w:b/>
          <w:sz w:val="36"/>
          <w:szCs w:val="36"/>
        </w:rPr>
        <w:t xml:space="preserve"> </w:t>
      </w:r>
      <w:r w:rsidR="003A6445" w:rsidRPr="00DF6ABE">
        <w:rPr>
          <w:rFonts w:asciiTheme="majorHAnsi" w:hAnsiTheme="majorHAnsi"/>
          <w:b/>
          <w:sz w:val="36"/>
          <w:szCs w:val="36"/>
        </w:rPr>
        <w:t>Art Exhibit</w:t>
      </w:r>
    </w:p>
    <w:p w14:paraId="0E51D2E5" w14:textId="77777777" w:rsidR="002E5CF3" w:rsidRDefault="002E5CF3" w:rsidP="00654A0D">
      <w:pPr>
        <w:spacing w:after="0" w:line="240" w:lineRule="auto"/>
        <w:jc w:val="right"/>
        <w:rPr>
          <w:rFonts w:asciiTheme="majorHAnsi" w:hAnsiTheme="majorHAnsi" w:cstheme="majorHAnsi"/>
          <w:b/>
          <w:i/>
          <w:sz w:val="36"/>
          <w:szCs w:val="36"/>
        </w:rPr>
      </w:pPr>
    </w:p>
    <w:p w14:paraId="7023F914" w14:textId="77777777" w:rsidR="00C5534B" w:rsidRDefault="00106DA5" w:rsidP="00654A0D">
      <w:pPr>
        <w:spacing w:after="0" w:line="240" w:lineRule="auto"/>
        <w:jc w:val="right"/>
        <w:rPr>
          <w:rFonts w:asciiTheme="majorHAnsi" w:hAnsiTheme="majorHAnsi" w:cstheme="majorHAnsi"/>
          <w:b/>
          <w:i/>
          <w:sz w:val="36"/>
          <w:szCs w:val="36"/>
        </w:rPr>
      </w:pPr>
      <w:bookmarkStart w:id="0" w:name="_GoBack"/>
      <w:bookmarkEnd w:id="0"/>
      <w:r w:rsidRPr="00663374">
        <w:rPr>
          <w:rFonts w:asciiTheme="majorHAnsi" w:hAnsiTheme="majorHAnsi" w:cstheme="majorHAnsi"/>
          <w:b/>
          <w:i/>
          <w:sz w:val="36"/>
          <w:szCs w:val="36"/>
        </w:rPr>
        <w:t>“</w:t>
      </w:r>
      <w:bookmarkStart w:id="1" w:name="_Hlk531807168"/>
      <w:r w:rsidR="00C5534B">
        <w:rPr>
          <w:rFonts w:asciiTheme="majorHAnsi" w:hAnsiTheme="majorHAnsi" w:cstheme="majorHAnsi"/>
          <w:b/>
          <w:i/>
          <w:sz w:val="36"/>
          <w:szCs w:val="36"/>
        </w:rPr>
        <w:t xml:space="preserve">Celebrating African American Artists and </w:t>
      </w:r>
    </w:p>
    <w:p w14:paraId="66793269" w14:textId="518F5955" w:rsidR="003A6445" w:rsidRPr="00663374" w:rsidRDefault="00C5534B" w:rsidP="00654A0D">
      <w:pPr>
        <w:spacing w:after="0" w:line="240" w:lineRule="auto"/>
        <w:jc w:val="right"/>
        <w:rPr>
          <w:rFonts w:asciiTheme="majorHAnsi" w:hAnsiTheme="majorHAnsi" w:cstheme="majorHAnsi"/>
          <w:b/>
          <w:i/>
          <w:sz w:val="36"/>
          <w:szCs w:val="36"/>
        </w:rPr>
      </w:pPr>
      <w:r>
        <w:rPr>
          <w:rFonts w:asciiTheme="majorHAnsi" w:hAnsiTheme="majorHAnsi" w:cstheme="majorHAnsi"/>
          <w:b/>
          <w:i/>
          <w:sz w:val="36"/>
          <w:szCs w:val="36"/>
        </w:rPr>
        <w:t xml:space="preserve">their contribution to </w:t>
      </w:r>
      <w:r w:rsidR="006B4F0E">
        <w:rPr>
          <w:rFonts w:asciiTheme="majorHAnsi" w:hAnsiTheme="majorHAnsi" w:cstheme="majorHAnsi"/>
          <w:b/>
          <w:i/>
          <w:sz w:val="36"/>
          <w:szCs w:val="36"/>
        </w:rPr>
        <w:t xml:space="preserve">Abstract and </w:t>
      </w:r>
      <w:r>
        <w:rPr>
          <w:rFonts w:asciiTheme="majorHAnsi" w:hAnsiTheme="majorHAnsi" w:cstheme="majorHAnsi"/>
          <w:b/>
          <w:i/>
          <w:sz w:val="36"/>
          <w:szCs w:val="36"/>
        </w:rPr>
        <w:t>Modern Art</w:t>
      </w:r>
      <w:bookmarkEnd w:id="1"/>
      <w:r w:rsidR="00106DA5" w:rsidRPr="00663374">
        <w:rPr>
          <w:rFonts w:asciiTheme="majorHAnsi" w:hAnsiTheme="majorHAnsi" w:cstheme="majorHAnsi"/>
          <w:b/>
          <w:i/>
          <w:sz w:val="36"/>
          <w:szCs w:val="36"/>
        </w:rPr>
        <w:t>”</w:t>
      </w:r>
    </w:p>
    <w:p w14:paraId="528FCA19" w14:textId="77777777" w:rsidR="00B83A8F" w:rsidRDefault="00B83A8F" w:rsidP="00DF6ABE">
      <w:pPr>
        <w:spacing w:after="240"/>
        <w:rPr>
          <w:rFonts w:asciiTheme="majorHAnsi" w:hAnsiTheme="majorHAnsi"/>
          <w:sz w:val="24"/>
          <w:szCs w:val="24"/>
        </w:rPr>
      </w:pPr>
    </w:p>
    <w:p w14:paraId="714906C2" w14:textId="77777777" w:rsidR="003A6445" w:rsidRPr="00E66EBC" w:rsidRDefault="003A6445" w:rsidP="002E5CF3">
      <w:pPr>
        <w:spacing w:after="240"/>
        <w:jc w:val="both"/>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2A2041">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p>
    <w:p w14:paraId="668300B5" w14:textId="2EC3F643" w:rsidR="002E5CF3" w:rsidRPr="006B4F0E" w:rsidRDefault="001A0B09" w:rsidP="006B4F0E">
      <w:pPr>
        <w:spacing w:after="0" w:line="240" w:lineRule="auto"/>
        <w:jc w:val="both"/>
        <w:rPr>
          <w:rFonts w:asciiTheme="majorHAnsi" w:hAnsiTheme="majorHAnsi"/>
          <w:sz w:val="24"/>
          <w:szCs w:val="24"/>
        </w:rPr>
      </w:pPr>
      <w:r w:rsidRPr="00E66EBC">
        <w:rPr>
          <w:rFonts w:asciiTheme="majorHAnsi" w:hAnsiTheme="majorHAnsi"/>
          <w:sz w:val="24"/>
          <w:szCs w:val="24"/>
        </w:rPr>
        <w:t xml:space="preserve">The Art Exhibit will focus on students’ </w:t>
      </w:r>
      <w:r w:rsidR="00106DA5" w:rsidRPr="00E66EBC">
        <w:rPr>
          <w:rFonts w:asciiTheme="majorHAnsi" w:hAnsiTheme="majorHAnsi"/>
          <w:sz w:val="24"/>
          <w:szCs w:val="24"/>
        </w:rPr>
        <w:t>visu</w:t>
      </w:r>
      <w:r w:rsidR="00106DA5">
        <w:rPr>
          <w:rFonts w:asciiTheme="majorHAnsi" w:hAnsiTheme="majorHAnsi"/>
          <w:sz w:val="24"/>
          <w:szCs w:val="24"/>
        </w:rPr>
        <w:t>al interpretation</w:t>
      </w:r>
      <w:r w:rsidRPr="00E66EBC">
        <w:rPr>
          <w:rFonts w:asciiTheme="majorHAnsi" w:hAnsiTheme="majorHAnsi"/>
          <w:sz w:val="24"/>
          <w:szCs w:val="24"/>
        </w:rPr>
        <w:t xml:space="preserve"> </w:t>
      </w:r>
      <w:r w:rsidR="00106DA5">
        <w:rPr>
          <w:rFonts w:asciiTheme="majorHAnsi" w:hAnsiTheme="majorHAnsi"/>
          <w:sz w:val="24"/>
          <w:szCs w:val="24"/>
        </w:rPr>
        <w:t>of “</w:t>
      </w:r>
      <w:r w:rsidR="00C5534B" w:rsidRPr="00C5534B">
        <w:rPr>
          <w:rFonts w:asciiTheme="majorHAnsi" w:hAnsiTheme="majorHAnsi"/>
          <w:sz w:val="24"/>
          <w:szCs w:val="24"/>
        </w:rPr>
        <w:t>Celebrating African American</w:t>
      </w:r>
      <w:r w:rsidR="006B4F0E">
        <w:rPr>
          <w:rFonts w:asciiTheme="majorHAnsi" w:hAnsiTheme="majorHAnsi"/>
          <w:sz w:val="24"/>
          <w:szCs w:val="24"/>
        </w:rPr>
        <w:t xml:space="preserve"> </w:t>
      </w:r>
      <w:r w:rsidR="00C5534B" w:rsidRPr="00C5534B">
        <w:rPr>
          <w:rFonts w:asciiTheme="majorHAnsi" w:hAnsiTheme="majorHAnsi"/>
          <w:sz w:val="24"/>
          <w:szCs w:val="24"/>
        </w:rPr>
        <w:t xml:space="preserve">Artists and their contribution to </w:t>
      </w:r>
      <w:r w:rsidR="006B4F0E">
        <w:rPr>
          <w:rFonts w:asciiTheme="majorHAnsi" w:hAnsiTheme="majorHAnsi"/>
          <w:sz w:val="24"/>
          <w:szCs w:val="24"/>
        </w:rPr>
        <w:t xml:space="preserve">Abstract and </w:t>
      </w:r>
      <w:r w:rsidR="00C5534B" w:rsidRPr="00C5534B">
        <w:rPr>
          <w:rFonts w:asciiTheme="majorHAnsi" w:hAnsiTheme="majorHAnsi"/>
          <w:sz w:val="24"/>
          <w:szCs w:val="24"/>
        </w:rPr>
        <w:t>Modern Art</w:t>
      </w:r>
      <w:r w:rsidR="00106DA5" w:rsidRPr="00106DA5">
        <w:rPr>
          <w:rFonts w:asciiTheme="majorHAnsi" w:hAnsiTheme="majorHAnsi" w:cstheme="majorHAnsi"/>
          <w:i/>
          <w:sz w:val="24"/>
          <w:szCs w:val="24"/>
        </w:rPr>
        <w:t>”</w:t>
      </w:r>
      <w:r w:rsidRPr="00106DA5">
        <w:rPr>
          <w:rFonts w:asciiTheme="majorHAnsi" w:hAnsiTheme="majorHAnsi"/>
          <w:sz w:val="24"/>
          <w:szCs w:val="24"/>
        </w:rPr>
        <w:t xml:space="preserve">. </w:t>
      </w:r>
      <w:r w:rsidRPr="00E66EBC">
        <w:rPr>
          <w:rFonts w:asciiTheme="majorHAnsi" w:hAnsiTheme="majorHAnsi"/>
          <w:sz w:val="24"/>
          <w:szCs w:val="24"/>
        </w:rPr>
        <w:t xml:space="preserve">Exhibition will focus on </w:t>
      </w:r>
      <w:r w:rsidR="002A2041">
        <w:rPr>
          <w:rFonts w:asciiTheme="majorHAnsi" w:hAnsiTheme="majorHAnsi"/>
          <w:sz w:val="24"/>
          <w:szCs w:val="24"/>
        </w:rPr>
        <w:t>meaningful dialogue between students across age and grade levels</w:t>
      </w:r>
      <w:r w:rsidRPr="00E66EBC">
        <w:rPr>
          <w:rFonts w:asciiTheme="majorHAnsi" w:hAnsiTheme="majorHAnsi"/>
          <w:sz w:val="24"/>
          <w:szCs w:val="24"/>
        </w:rPr>
        <w:t>.</w:t>
      </w:r>
      <w:r w:rsidR="00254F52">
        <w:rPr>
          <w:rFonts w:asciiTheme="majorHAnsi" w:hAnsiTheme="majorHAnsi"/>
          <w:sz w:val="24"/>
          <w:szCs w:val="24"/>
        </w:rPr>
        <w:t xml:space="preserve"> </w:t>
      </w:r>
      <w:r w:rsidR="00254F52" w:rsidRPr="00E66EBC">
        <w:rPr>
          <w:rFonts w:asciiTheme="majorHAnsi" w:hAnsiTheme="majorHAnsi"/>
          <w:sz w:val="24"/>
          <w:szCs w:val="24"/>
        </w:rPr>
        <w:t xml:space="preserve">The Art exhibition will take place at </w:t>
      </w:r>
      <w:r w:rsidR="002A2041">
        <w:rPr>
          <w:rFonts w:asciiTheme="majorHAnsi" w:hAnsiTheme="majorHAnsi"/>
          <w:sz w:val="24"/>
          <w:szCs w:val="24"/>
        </w:rPr>
        <w:t>International Art Museum located at 1211 Montana Ave</w:t>
      </w:r>
      <w:r w:rsidR="00D74B65">
        <w:rPr>
          <w:rFonts w:asciiTheme="majorHAnsi" w:hAnsiTheme="majorHAnsi"/>
          <w:sz w:val="24"/>
          <w:szCs w:val="24"/>
        </w:rPr>
        <w:t>.</w:t>
      </w:r>
      <w:r w:rsidR="00254F52" w:rsidRPr="00E66EBC">
        <w:rPr>
          <w:rFonts w:asciiTheme="majorHAnsi" w:hAnsiTheme="majorHAnsi"/>
          <w:sz w:val="24"/>
          <w:szCs w:val="24"/>
        </w:rPr>
        <w:t xml:space="preserve"> Opening reception will take place on</w:t>
      </w:r>
      <w:r w:rsidR="00DF6ABE">
        <w:rPr>
          <w:rFonts w:asciiTheme="majorHAnsi" w:hAnsiTheme="majorHAnsi"/>
          <w:sz w:val="24"/>
          <w:szCs w:val="24"/>
        </w:rPr>
        <w:t xml:space="preserve"> </w:t>
      </w:r>
      <w:r w:rsidR="002E5CF3">
        <w:rPr>
          <w:rFonts w:asciiTheme="majorHAnsi" w:hAnsiTheme="majorHAnsi"/>
          <w:sz w:val="24"/>
          <w:szCs w:val="24"/>
        </w:rPr>
        <w:t>Thursday February 7, 2019</w:t>
      </w:r>
      <w:r w:rsidR="00254F52" w:rsidRPr="00E66EBC">
        <w:rPr>
          <w:rFonts w:asciiTheme="majorHAnsi" w:hAnsiTheme="majorHAnsi"/>
          <w:sz w:val="24"/>
          <w:szCs w:val="24"/>
        </w:rPr>
        <w:t xml:space="preserve"> from </w:t>
      </w:r>
      <w:r w:rsidR="00CD0DB8">
        <w:rPr>
          <w:rFonts w:asciiTheme="majorHAnsi" w:hAnsiTheme="majorHAnsi"/>
          <w:sz w:val="24"/>
          <w:szCs w:val="24"/>
        </w:rPr>
        <w:t>5:30-7</w:t>
      </w:r>
      <w:r w:rsidR="00254F52" w:rsidRPr="00E66EBC">
        <w:rPr>
          <w:rFonts w:asciiTheme="majorHAnsi" w:hAnsiTheme="majorHAnsi"/>
          <w:sz w:val="24"/>
          <w:szCs w:val="24"/>
        </w:rPr>
        <w:t xml:space="preserve">:00 pm. Exhibit will run until </w:t>
      </w:r>
      <w:r w:rsidR="002E5CF3">
        <w:rPr>
          <w:rFonts w:asciiTheme="majorHAnsi" w:hAnsiTheme="majorHAnsi"/>
          <w:sz w:val="24"/>
          <w:szCs w:val="24"/>
        </w:rPr>
        <w:t>February 28, 2019</w:t>
      </w:r>
      <w:r w:rsidR="00254F52" w:rsidRPr="00E66EBC">
        <w:rPr>
          <w:rFonts w:asciiTheme="majorHAnsi" w:hAnsiTheme="majorHAnsi"/>
          <w:sz w:val="24"/>
          <w:szCs w:val="24"/>
        </w:rPr>
        <w:t>.</w:t>
      </w:r>
      <w:r w:rsidR="00254F52">
        <w:rPr>
          <w:rFonts w:asciiTheme="majorHAnsi" w:hAnsiTheme="majorHAnsi"/>
          <w:sz w:val="24"/>
          <w:szCs w:val="24"/>
        </w:rPr>
        <w:t xml:space="preserve"> Exhibition is open to the public and admission is free.</w:t>
      </w:r>
    </w:p>
    <w:p w14:paraId="7A40023E" w14:textId="39ED7A8B" w:rsidR="001A0B09" w:rsidRPr="008F6701" w:rsidRDefault="001A0B09" w:rsidP="00C5534B">
      <w:pPr>
        <w:spacing w:after="240"/>
        <w:jc w:val="center"/>
        <w:rPr>
          <w:rFonts w:asciiTheme="majorHAnsi" w:hAnsiTheme="majorHAnsi"/>
          <w:b/>
          <w:sz w:val="24"/>
          <w:szCs w:val="24"/>
        </w:rPr>
      </w:pPr>
      <w:r w:rsidRPr="008F6701">
        <w:rPr>
          <w:rFonts w:asciiTheme="majorHAnsi" w:hAnsiTheme="majorHAnsi"/>
          <w:b/>
          <w:sz w:val="24"/>
          <w:szCs w:val="24"/>
        </w:rPr>
        <w:t>Guidelines</w:t>
      </w:r>
    </w:p>
    <w:p w14:paraId="04A309AD" w14:textId="7296183E" w:rsidR="001A0B09" w:rsidRPr="002E5CF3" w:rsidRDefault="001A0B09" w:rsidP="00DF6ABE">
      <w:pPr>
        <w:spacing w:after="240"/>
        <w:jc w:val="both"/>
        <w:rPr>
          <w:rFonts w:asciiTheme="majorHAnsi" w:hAnsiTheme="majorHAnsi"/>
          <w:sz w:val="24"/>
          <w:szCs w:val="24"/>
        </w:rPr>
      </w:pPr>
      <w:r w:rsidRPr="00C5534B">
        <w:rPr>
          <w:rFonts w:asciiTheme="majorHAnsi" w:hAnsiTheme="majorHAnsi"/>
          <w:b/>
          <w:sz w:val="24"/>
          <w:szCs w:val="24"/>
        </w:rPr>
        <w:t>Size:</w:t>
      </w:r>
      <w:r w:rsidRPr="00C5534B">
        <w:rPr>
          <w:rFonts w:asciiTheme="majorHAnsi" w:hAnsiTheme="majorHAnsi"/>
          <w:sz w:val="24"/>
          <w:szCs w:val="24"/>
        </w:rPr>
        <w:t xml:space="preserve"> </w:t>
      </w:r>
      <w:r w:rsidRPr="00E66EBC">
        <w:rPr>
          <w:rFonts w:asciiTheme="majorHAnsi" w:hAnsiTheme="majorHAnsi"/>
          <w:sz w:val="24"/>
          <w:szCs w:val="24"/>
        </w:rPr>
        <w:t xml:space="preserve">All entries should not exceed </w:t>
      </w:r>
      <w:r w:rsidR="002E5CF3">
        <w:rPr>
          <w:rFonts w:asciiTheme="majorHAnsi" w:hAnsiTheme="majorHAnsi"/>
          <w:sz w:val="24"/>
          <w:szCs w:val="24"/>
        </w:rPr>
        <w:t>48</w:t>
      </w:r>
      <w:r w:rsidRPr="00E66EBC">
        <w:rPr>
          <w:rFonts w:asciiTheme="majorHAnsi" w:hAnsiTheme="majorHAnsi"/>
          <w:sz w:val="24"/>
          <w:szCs w:val="24"/>
        </w:rPr>
        <w:t>” in any direction. This measuremen</w:t>
      </w:r>
      <w:r w:rsidR="002A2041">
        <w:rPr>
          <w:rFonts w:asciiTheme="majorHAnsi" w:hAnsiTheme="majorHAnsi"/>
          <w:sz w:val="24"/>
          <w:szCs w:val="24"/>
        </w:rPr>
        <w:t xml:space="preserve">t includes dimensions of mat, </w:t>
      </w:r>
      <w:r w:rsidRPr="00E66EBC">
        <w:rPr>
          <w:rFonts w:asciiTheme="majorHAnsi" w:hAnsiTheme="majorHAnsi"/>
          <w:sz w:val="24"/>
          <w:szCs w:val="24"/>
        </w:rPr>
        <w:t>canvas</w:t>
      </w:r>
      <w:r w:rsidR="002A2041">
        <w:rPr>
          <w:rFonts w:asciiTheme="majorHAnsi" w:hAnsiTheme="majorHAnsi"/>
          <w:sz w:val="24"/>
          <w:szCs w:val="24"/>
        </w:rPr>
        <w:t xml:space="preserve"> or sculptural work</w:t>
      </w:r>
      <w:r w:rsidR="002A2041" w:rsidRPr="00C5534B">
        <w:rPr>
          <w:rFonts w:asciiTheme="majorHAnsi" w:hAnsiTheme="majorHAnsi"/>
          <w:color w:val="404040" w:themeColor="text1" w:themeTint="BF"/>
          <w:sz w:val="24"/>
          <w:szCs w:val="24"/>
        </w:rPr>
        <w:t>.</w:t>
      </w:r>
      <w:r w:rsidR="002E5CF3" w:rsidRPr="00C5534B">
        <w:rPr>
          <w:rFonts w:asciiTheme="majorHAnsi" w:hAnsiTheme="majorHAnsi"/>
          <w:color w:val="404040" w:themeColor="text1" w:themeTint="BF"/>
          <w:sz w:val="24"/>
          <w:szCs w:val="24"/>
        </w:rPr>
        <w:t xml:space="preserve"> </w:t>
      </w:r>
      <w:r w:rsidR="002E5CF3" w:rsidRPr="00C5534B">
        <w:rPr>
          <w:rFonts w:asciiTheme="majorHAnsi" w:hAnsiTheme="majorHAnsi"/>
          <w:b/>
          <w:color w:val="404040" w:themeColor="text1" w:themeTint="BF"/>
          <w:sz w:val="24"/>
          <w:szCs w:val="24"/>
        </w:rPr>
        <w:t>Oversized artwork (Paintings, Drawings or installations will be considered).</w:t>
      </w:r>
      <w:r w:rsidR="002E5CF3">
        <w:rPr>
          <w:rFonts w:asciiTheme="majorHAnsi" w:hAnsiTheme="majorHAnsi"/>
          <w:b/>
          <w:sz w:val="24"/>
          <w:szCs w:val="24"/>
        </w:rPr>
        <w:t xml:space="preserve"> </w:t>
      </w:r>
      <w:r w:rsidR="002E5CF3" w:rsidRPr="002E5CF3">
        <w:rPr>
          <w:rFonts w:asciiTheme="majorHAnsi" w:hAnsiTheme="majorHAnsi"/>
          <w:sz w:val="24"/>
          <w:szCs w:val="24"/>
        </w:rPr>
        <w:t>Please contact our Fine Arts Office for approval.</w:t>
      </w:r>
    </w:p>
    <w:p w14:paraId="7DB6DCC7" w14:textId="77777777" w:rsidR="001A0B09" w:rsidRPr="00E66EBC" w:rsidRDefault="001A0B09" w:rsidP="00DF6ABE">
      <w:pPr>
        <w:spacing w:after="240"/>
        <w:jc w:val="both"/>
        <w:rPr>
          <w:rFonts w:asciiTheme="majorHAnsi" w:hAnsiTheme="majorHAnsi"/>
          <w:sz w:val="24"/>
          <w:szCs w:val="24"/>
        </w:rPr>
      </w:pPr>
      <w:r w:rsidRPr="00C5534B">
        <w:rPr>
          <w:rFonts w:asciiTheme="majorHAnsi" w:hAnsiTheme="majorHAnsi"/>
          <w:b/>
          <w:sz w:val="24"/>
          <w:szCs w:val="24"/>
        </w:rPr>
        <w:t>Weight:</w:t>
      </w:r>
      <w:r w:rsidRPr="00E66EBC">
        <w:rPr>
          <w:rFonts w:asciiTheme="majorHAnsi" w:hAnsiTheme="majorHAnsi"/>
          <w:sz w:val="24"/>
          <w:szCs w:val="24"/>
        </w:rPr>
        <w:t xml:space="preserve"> Maximum weight for any artwork shall not exceed 30 pounds. </w:t>
      </w:r>
      <w:r w:rsidR="007C61B5" w:rsidRPr="00E66EBC">
        <w:rPr>
          <w:rFonts w:asciiTheme="majorHAnsi" w:hAnsiTheme="majorHAnsi"/>
          <w:sz w:val="24"/>
          <w:szCs w:val="24"/>
        </w:rPr>
        <w:t xml:space="preserve"> </w:t>
      </w:r>
    </w:p>
    <w:p w14:paraId="6B40C191" w14:textId="77777777" w:rsidR="007C61B5" w:rsidRPr="00E66EBC" w:rsidRDefault="007C61B5" w:rsidP="00DF6ABE">
      <w:pPr>
        <w:spacing w:after="240"/>
        <w:jc w:val="both"/>
        <w:rPr>
          <w:rFonts w:asciiTheme="majorHAnsi" w:hAnsiTheme="majorHAnsi"/>
          <w:sz w:val="24"/>
          <w:szCs w:val="24"/>
        </w:rPr>
      </w:pPr>
      <w:r w:rsidRPr="00C5534B">
        <w:rPr>
          <w:rFonts w:asciiTheme="majorHAnsi" w:hAnsiTheme="majorHAnsi"/>
          <w:b/>
          <w:sz w:val="24"/>
          <w:szCs w:val="24"/>
        </w:rPr>
        <w:t>Entry Forms:</w:t>
      </w:r>
      <w:r w:rsidRPr="00E66EBC">
        <w:rPr>
          <w:rFonts w:asciiTheme="majorHAnsi" w:hAnsiTheme="majorHAnsi"/>
          <w:sz w:val="24"/>
          <w:szCs w:val="24"/>
        </w:rPr>
        <w:t xml:space="preserve"> Every item must be identified by an official entry blank that is firmly taped to the back of the work.  3D items should have the entry form attached by a string</w:t>
      </w:r>
      <w:r w:rsidR="002057C1" w:rsidRPr="00E66EBC">
        <w:rPr>
          <w:rFonts w:asciiTheme="majorHAnsi" w:hAnsiTheme="majorHAnsi"/>
          <w:sz w:val="24"/>
          <w:szCs w:val="24"/>
        </w:rPr>
        <w:t>.  Student information, name of school should be written on the back of the artwork in case the entry form is detached.</w:t>
      </w:r>
    </w:p>
    <w:p w14:paraId="2E4EBA82" w14:textId="21443143" w:rsidR="002057C1" w:rsidRDefault="002057C1" w:rsidP="00DF6ABE">
      <w:pPr>
        <w:spacing w:after="240"/>
        <w:jc w:val="both"/>
        <w:rPr>
          <w:rFonts w:asciiTheme="majorHAnsi" w:hAnsiTheme="majorHAnsi"/>
          <w:sz w:val="24"/>
          <w:szCs w:val="24"/>
        </w:rPr>
      </w:pPr>
      <w:r w:rsidRPr="00C5534B">
        <w:rPr>
          <w:rFonts w:asciiTheme="majorHAnsi" w:hAnsiTheme="majorHAnsi"/>
          <w:b/>
          <w:sz w:val="24"/>
          <w:szCs w:val="24"/>
        </w:rPr>
        <w:t>Inventory List</w:t>
      </w:r>
      <w:r w:rsidR="002E5CF3" w:rsidRPr="00C5534B">
        <w:rPr>
          <w:rFonts w:asciiTheme="majorHAnsi" w:hAnsiTheme="majorHAnsi"/>
          <w:b/>
          <w:sz w:val="24"/>
          <w:szCs w:val="24"/>
        </w:rPr>
        <w:t xml:space="preserve"> Due</w:t>
      </w:r>
      <w:r w:rsidRPr="00C5534B">
        <w:rPr>
          <w:rFonts w:asciiTheme="majorHAnsi" w:hAnsiTheme="majorHAnsi"/>
          <w:b/>
          <w:sz w:val="24"/>
          <w:szCs w:val="24"/>
        </w:rPr>
        <w:t>:</w:t>
      </w:r>
      <w:r w:rsidRPr="00E66EBC">
        <w:rPr>
          <w:rFonts w:asciiTheme="majorHAnsi" w:hAnsiTheme="majorHAnsi"/>
          <w:sz w:val="24"/>
          <w:szCs w:val="24"/>
        </w:rPr>
        <w:t xml:space="preserve"> Each teacher will need to email a typed inventory list of their submissions DUE </w:t>
      </w:r>
      <w:r w:rsidR="002E5CF3">
        <w:rPr>
          <w:rFonts w:asciiTheme="majorHAnsi" w:hAnsiTheme="majorHAnsi"/>
          <w:sz w:val="24"/>
          <w:szCs w:val="24"/>
        </w:rPr>
        <w:t>January 28</w:t>
      </w:r>
      <w:r w:rsidR="002E5CF3" w:rsidRPr="002E5CF3">
        <w:rPr>
          <w:rFonts w:asciiTheme="majorHAnsi" w:hAnsiTheme="majorHAnsi"/>
          <w:sz w:val="24"/>
          <w:szCs w:val="24"/>
          <w:vertAlign w:val="superscript"/>
        </w:rPr>
        <w:t>th</w:t>
      </w:r>
      <w:r w:rsidR="002E5CF3">
        <w:rPr>
          <w:rFonts w:asciiTheme="majorHAnsi" w:hAnsiTheme="majorHAnsi"/>
          <w:sz w:val="24"/>
          <w:szCs w:val="24"/>
        </w:rPr>
        <w:t>, 2019</w:t>
      </w:r>
      <w:r w:rsidR="002A2041">
        <w:rPr>
          <w:rFonts w:asciiTheme="majorHAnsi" w:hAnsiTheme="majorHAnsi"/>
          <w:sz w:val="24"/>
          <w:szCs w:val="24"/>
        </w:rPr>
        <w:t>, 201</w:t>
      </w:r>
      <w:r w:rsidR="00106DA5">
        <w:rPr>
          <w:rFonts w:asciiTheme="majorHAnsi" w:hAnsiTheme="majorHAnsi"/>
          <w:sz w:val="24"/>
          <w:szCs w:val="24"/>
        </w:rPr>
        <w:t>8</w:t>
      </w:r>
      <w:r w:rsidRPr="00E66EBC">
        <w:rPr>
          <w:rFonts w:asciiTheme="majorHAnsi" w:hAnsiTheme="majorHAnsi"/>
          <w:sz w:val="24"/>
          <w:szCs w:val="24"/>
        </w:rPr>
        <w:t xml:space="preserve"> to Rosa Aguilar at </w:t>
      </w:r>
      <w:hyperlink r:id="rId8"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Inventory lists need to be accurate as it will be used to generate display labels. </w:t>
      </w:r>
    </w:p>
    <w:p w14:paraId="5022978D" w14:textId="018A9B09" w:rsidR="002E5CF3" w:rsidRPr="00E66EBC" w:rsidRDefault="002E5CF3" w:rsidP="00C5534B">
      <w:pPr>
        <w:spacing w:after="120" w:line="240" w:lineRule="auto"/>
        <w:jc w:val="both"/>
        <w:rPr>
          <w:rFonts w:asciiTheme="majorHAnsi" w:hAnsiTheme="majorHAnsi"/>
          <w:sz w:val="24"/>
          <w:szCs w:val="24"/>
        </w:rPr>
      </w:pPr>
      <w:r w:rsidRPr="00C5534B">
        <w:rPr>
          <w:rFonts w:asciiTheme="majorHAnsi" w:hAnsiTheme="majorHAnsi"/>
          <w:b/>
          <w:sz w:val="24"/>
          <w:szCs w:val="24"/>
        </w:rPr>
        <w:t>Drop Off of Artwork Deadline and location</w:t>
      </w:r>
      <w:r>
        <w:rPr>
          <w:rFonts w:asciiTheme="majorHAnsi" w:hAnsiTheme="majorHAnsi"/>
          <w:sz w:val="24"/>
          <w:szCs w:val="24"/>
        </w:rPr>
        <w:t xml:space="preserve">: </w:t>
      </w:r>
      <w:r>
        <w:rPr>
          <w:rFonts w:asciiTheme="majorHAnsi" w:hAnsiTheme="majorHAnsi"/>
          <w:sz w:val="24"/>
          <w:szCs w:val="24"/>
        </w:rPr>
        <w:t>Delivery of artwork to the International Art Museum</w:t>
      </w:r>
      <w:r w:rsidR="00C5534B">
        <w:rPr>
          <w:rFonts w:asciiTheme="majorHAnsi" w:hAnsiTheme="majorHAnsi"/>
          <w:sz w:val="24"/>
          <w:szCs w:val="24"/>
        </w:rPr>
        <w:t>, 1211 Montana Ave.</w:t>
      </w:r>
      <w:r>
        <w:rPr>
          <w:rFonts w:asciiTheme="majorHAnsi" w:hAnsiTheme="majorHAnsi"/>
          <w:sz w:val="24"/>
          <w:szCs w:val="24"/>
        </w:rPr>
        <w:t xml:space="preserve"> due Feb 1, 2019</w:t>
      </w:r>
      <w:r w:rsidR="00C5534B">
        <w:rPr>
          <w:rFonts w:asciiTheme="majorHAnsi" w:hAnsiTheme="majorHAnsi"/>
          <w:sz w:val="24"/>
          <w:szCs w:val="24"/>
        </w:rPr>
        <w:t>. Museum will be open from 10-5pm.</w:t>
      </w:r>
    </w:p>
    <w:p w14:paraId="1D55D72F" w14:textId="77777777" w:rsidR="00E66EBC" w:rsidRDefault="002057C1" w:rsidP="00DF6ABE">
      <w:pPr>
        <w:spacing w:after="240"/>
        <w:jc w:val="both"/>
        <w:rPr>
          <w:rFonts w:asciiTheme="majorHAnsi" w:hAnsiTheme="majorHAnsi"/>
          <w:sz w:val="24"/>
          <w:szCs w:val="24"/>
        </w:rPr>
      </w:pPr>
      <w:r w:rsidRPr="00C5534B">
        <w:rPr>
          <w:rFonts w:asciiTheme="majorHAnsi" w:hAnsiTheme="majorHAnsi"/>
          <w:b/>
          <w:sz w:val="24"/>
          <w:szCs w:val="24"/>
        </w:rPr>
        <w:t>Submissions:</w:t>
      </w:r>
      <w:r w:rsidRPr="00E66EBC">
        <w:rPr>
          <w:rFonts w:asciiTheme="majorHAnsi" w:hAnsiTheme="majorHAnsi"/>
          <w:sz w:val="24"/>
          <w:szCs w:val="24"/>
        </w:rPr>
        <w:t xml:space="preserve"> All artwork needs to be display ready, work that is not stable or display poor craftsmanship will not be exhibited. All 2D work will need to be mounted or matted (with the exception of canvas or textiles). Individual teachers are responsible for preparing artwork to be </w:t>
      </w:r>
      <w:r w:rsidRPr="00E66EBC">
        <w:rPr>
          <w:rFonts w:asciiTheme="majorHAnsi" w:hAnsiTheme="majorHAnsi"/>
          <w:sz w:val="24"/>
          <w:szCs w:val="24"/>
        </w:rPr>
        <w:lastRenderedPageBreak/>
        <w:t>displayed. All 3D entries should be placed in a box with p</w:t>
      </w:r>
      <w:r w:rsidR="008865EC" w:rsidRPr="00E66EBC">
        <w:rPr>
          <w:rFonts w:asciiTheme="majorHAnsi" w:hAnsiTheme="majorHAnsi"/>
          <w:sz w:val="24"/>
          <w:szCs w:val="24"/>
        </w:rPr>
        <w:t>roper packing materials, attach entry form to artwork by using a string.</w:t>
      </w:r>
    </w:p>
    <w:p w14:paraId="08D64449" w14:textId="58F19E2B" w:rsidR="00EC0BE6" w:rsidRPr="008F6701" w:rsidRDefault="00C5534B" w:rsidP="00C5534B">
      <w:pPr>
        <w:spacing w:after="240"/>
        <w:jc w:val="both"/>
        <w:rPr>
          <w:rFonts w:asciiTheme="majorHAnsi" w:hAnsiTheme="majorHAnsi"/>
          <w:b/>
          <w:sz w:val="24"/>
          <w:szCs w:val="24"/>
        </w:rPr>
      </w:pPr>
      <w:r>
        <w:rPr>
          <w:rFonts w:asciiTheme="majorHAnsi" w:hAnsiTheme="majorHAnsi"/>
          <w:b/>
          <w:sz w:val="24"/>
          <w:szCs w:val="24"/>
        </w:rPr>
        <w:t>Number of entries allowed per teacher</w:t>
      </w:r>
    </w:p>
    <w:p w14:paraId="0D6C1D34" w14:textId="53A86F8D" w:rsidR="00C5534B" w:rsidRDefault="00DF6ABE" w:rsidP="00C5534B">
      <w:pPr>
        <w:spacing w:after="240"/>
        <w:ind w:left="360"/>
        <w:jc w:val="both"/>
        <w:rPr>
          <w:rFonts w:asciiTheme="majorHAnsi" w:hAnsiTheme="majorHAnsi"/>
          <w:sz w:val="24"/>
          <w:szCs w:val="24"/>
        </w:rPr>
      </w:pPr>
      <w:r>
        <w:rPr>
          <w:rFonts w:asciiTheme="majorHAnsi" w:hAnsiTheme="majorHAnsi"/>
          <w:sz w:val="24"/>
          <w:szCs w:val="24"/>
        </w:rPr>
        <w:t>Each Teacher</w:t>
      </w:r>
      <w:r w:rsidR="002A2041">
        <w:rPr>
          <w:rFonts w:asciiTheme="majorHAnsi" w:hAnsiTheme="majorHAnsi"/>
          <w:sz w:val="24"/>
          <w:szCs w:val="24"/>
        </w:rPr>
        <w:t xml:space="preserve"> </w:t>
      </w:r>
      <w:r>
        <w:rPr>
          <w:rFonts w:asciiTheme="majorHAnsi" w:hAnsiTheme="majorHAnsi"/>
          <w:sz w:val="24"/>
          <w:szCs w:val="24"/>
        </w:rPr>
        <w:t>may</w:t>
      </w:r>
      <w:r w:rsidR="002A2041">
        <w:rPr>
          <w:rFonts w:asciiTheme="majorHAnsi" w:hAnsiTheme="majorHAnsi"/>
          <w:sz w:val="24"/>
          <w:szCs w:val="24"/>
        </w:rPr>
        <w:t xml:space="preserve"> submit up to 5 pieces of artwork</w:t>
      </w:r>
      <w:r w:rsidR="00EC0BE6" w:rsidRPr="00E66EBC">
        <w:rPr>
          <w:rFonts w:asciiTheme="majorHAnsi" w:hAnsiTheme="majorHAnsi"/>
          <w:sz w:val="24"/>
          <w:szCs w:val="24"/>
        </w:rPr>
        <w:t xml:space="preserve">.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 </w:t>
      </w:r>
      <w:r w:rsidR="00C5534B">
        <w:rPr>
          <w:rFonts w:asciiTheme="majorHAnsi" w:hAnsiTheme="majorHAnsi"/>
          <w:sz w:val="24"/>
          <w:szCs w:val="24"/>
        </w:rPr>
        <w:t>Encourage your students to reference their influence of African American artist, style or movement in their information card.</w:t>
      </w:r>
    </w:p>
    <w:p w14:paraId="0D06CFD7" w14:textId="22539480" w:rsidR="003D551C" w:rsidRPr="00C5534B" w:rsidRDefault="00C5534B" w:rsidP="00C5534B">
      <w:pPr>
        <w:spacing w:after="240"/>
        <w:jc w:val="both"/>
        <w:rPr>
          <w:rFonts w:asciiTheme="majorHAnsi" w:hAnsiTheme="majorHAnsi"/>
          <w:sz w:val="24"/>
          <w:szCs w:val="24"/>
        </w:rPr>
      </w:pPr>
      <w:r>
        <w:rPr>
          <w:rFonts w:asciiTheme="majorHAnsi" w:hAnsiTheme="majorHAnsi"/>
          <w:b/>
          <w:sz w:val="24"/>
          <w:szCs w:val="24"/>
        </w:rPr>
        <w:t xml:space="preserve">Summary of </w:t>
      </w:r>
      <w:r w:rsidR="003D551C" w:rsidRPr="008F6701">
        <w:rPr>
          <w:rFonts w:asciiTheme="majorHAnsi" w:hAnsiTheme="majorHAnsi"/>
          <w:b/>
          <w:sz w:val="24"/>
          <w:szCs w:val="24"/>
        </w:rPr>
        <w:t>Deadlines</w:t>
      </w:r>
    </w:p>
    <w:p w14:paraId="59601B5C" w14:textId="2A39744E" w:rsidR="003D551C" w:rsidRPr="00DF6ABE" w:rsidRDefault="003D551C" w:rsidP="00DF6ABE">
      <w:pPr>
        <w:spacing w:after="120" w:line="240" w:lineRule="auto"/>
        <w:ind w:firstLine="360"/>
        <w:jc w:val="both"/>
        <w:rPr>
          <w:rFonts w:asciiTheme="majorHAnsi" w:hAnsiTheme="majorHAnsi"/>
          <w:sz w:val="24"/>
          <w:szCs w:val="24"/>
        </w:rPr>
      </w:pPr>
      <w:r w:rsidRPr="00DF6ABE">
        <w:rPr>
          <w:rFonts w:asciiTheme="majorHAnsi" w:hAnsiTheme="majorHAnsi"/>
          <w:sz w:val="24"/>
          <w:szCs w:val="24"/>
        </w:rPr>
        <w:t xml:space="preserve">Inventory List are due </w:t>
      </w:r>
      <w:r w:rsidR="002E5CF3">
        <w:rPr>
          <w:rFonts w:asciiTheme="majorHAnsi" w:hAnsiTheme="majorHAnsi"/>
          <w:sz w:val="24"/>
          <w:szCs w:val="24"/>
        </w:rPr>
        <w:t>January 28, 2019</w:t>
      </w:r>
      <w:r w:rsidRPr="00DF6ABE">
        <w:rPr>
          <w:rFonts w:asciiTheme="majorHAnsi" w:hAnsiTheme="majorHAnsi"/>
          <w:sz w:val="24"/>
          <w:szCs w:val="24"/>
        </w:rPr>
        <w:t xml:space="preserve">. Email lists to </w:t>
      </w:r>
      <w:hyperlink r:id="rId9" w:history="1">
        <w:r w:rsidRPr="00DF6ABE">
          <w:rPr>
            <w:rStyle w:val="Hyperlink"/>
            <w:rFonts w:asciiTheme="majorHAnsi" w:hAnsiTheme="majorHAnsi"/>
            <w:sz w:val="24"/>
            <w:szCs w:val="24"/>
          </w:rPr>
          <w:t>rmaguil1@episd.org</w:t>
        </w:r>
      </w:hyperlink>
    </w:p>
    <w:p w14:paraId="5706715C" w14:textId="4D14210B" w:rsidR="003D551C" w:rsidRPr="00DF6ABE" w:rsidRDefault="002E5CF3" w:rsidP="00DF6ABE">
      <w:pPr>
        <w:spacing w:after="120" w:line="240" w:lineRule="auto"/>
        <w:ind w:firstLine="360"/>
        <w:jc w:val="both"/>
        <w:rPr>
          <w:rFonts w:asciiTheme="majorHAnsi" w:hAnsiTheme="majorHAnsi"/>
          <w:sz w:val="24"/>
          <w:szCs w:val="24"/>
        </w:rPr>
      </w:pPr>
      <w:r>
        <w:rPr>
          <w:rFonts w:asciiTheme="majorHAnsi" w:hAnsiTheme="majorHAnsi"/>
          <w:sz w:val="24"/>
          <w:szCs w:val="24"/>
        </w:rPr>
        <w:t>Delivery of artwork to the International Art Museum is due Feb 1, 2019</w:t>
      </w:r>
    </w:p>
    <w:p w14:paraId="2D37C791" w14:textId="77777777" w:rsidR="003D551C" w:rsidRPr="008F6701" w:rsidRDefault="003D551C" w:rsidP="00C5534B">
      <w:pPr>
        <w:spacing w:after="240"/>
        <w:jc w:val="both"/>
        <w:rPr>
          <w:rFonts w:asciiTheme="majorHAnsi" w:hAnsiTheme="majorHAnsi"/>
          <w:b/>
          <w:sz w:val="24"/>
          <w:szCs w:val="24"/>
        </w:rPr>
      </w:pPr>
      <w:r w:rsidRPr="008F6701">
        <w:rPr>
          <w:rFonts w:asciiTheme="majorHAnsi" w:hAnsiTheme="majorHAnsi"/>
          <w:b/>
          <w:sz w:val="24"/>
          <w:szCs w:val="24"/>
        </w:rPr>
        <w:t>Exhibition</w:t>
      </w:r>
    </w:p>
    <w:p w14:paraId="4FEFC3CA" w14:textId="50A67281" w:rsidR="003D551C" w:rsidRPr="00E66EBC" w:rsidRDefault="00DF6ABE" w:rsidP="00DF6ABE">
      <w:pPr>
        <w:spacing w:after="240"/>
        <w:ind w:left="360"/>
        <w:jc w:val="both"/>
        <w:rPr>
          <w:rFonts w:asciiTheme="majorHAnsi" w:hAnsiTheme="majorHAnsi"/>
          <w:sz w:val="24"/>
          <w:szCs w:val="24"/>
        </w:rPr>
      </w:pPr>
      <w:r w:rsidRPr="00E66EBC">
        <w:rPr>
          <w:rFonts w:asciiTheme="majorHAnsi" w:hAnsiTheme="majorHAnsi"/>
          <w:sz w:val="24"/>
          <w:szCs w:val="24"/>
        </w:rPr>
        <w:t xml:space="preserve">Art exhibition will take place at </w:t>
      </w:r>
      <w:r>
        <w:rPr>
          <w:rFonts w:asciiTheme="majorHAnsi" w:hAnsiTheme="majorHAnsi"/>
          <w:sz w:val="24"/>
          <w:szCs w:val="24"/>
        </w:rPr>
        <w:t>International Art Museum located at 1211 Montana Ave.</w:t>
      </w:r>
      <w:r w:rsidRPr="00E66EBC">
        <w:rPr>
          <w:rFonts w:asciiTheme="majorHAnsi" w:hAnsiTheme="majorHAnsi"/>
          <w:sz w:val="24"/>
          <w:szCs w:val="24"/>
        </w:rPr>
        <w:t xml:space="preserve"> Opening reception will take place on </w:t>
      </w:r>
      <w:r w:rsidR="00C5534B">
        <w:rPr>
          <w:rFonts w:asciiTheme="majorHAnsi" w:hAnsiTheme="majorHAnsi"/>
          <w:sz w:val="24"/>
          <w:szCs w:val="24"/>
        </w:rPr>
        <w:t>February 7, 2019 from</w:t>
      </w:r>
      <w:r w:rsidRPr="00E66EBC">
        <w:rPr>
          <w:rFonts w:asciiTheme="majorHAnsi" w:hAnsiTheme="majorHAnsi"/>
          <w:sz w:val="24"/>
          <w:szCs w:val="24"/>
        </w:rPr>
        <w:t xml:space="preserve"> </w:t>
      </w:r>
      <w:r>
        <w:rPr>
          <w:rFonts w:asciiTheme="majorHAnsi" w:hAnsiTheme="majorHAnsi"/>
          <w:sz w:val="24"/>
          <w:szCs w:val="24"/>
        </w:rPr>
        <w:t>5:30-7</w:t>
      </w:r>
      <w:r w:rsidRPr="00E66EBC">
        <w:rPr>
          <w:rFonts w:asciiTheme="majorHAnsi" w:hAnsiTheme="majorHAnsi"/>
          <w:sz w:val="24"/>
          <w:szCs w:val="24"/>
        </w:rPr>
        <w:t xml:space="preserve">:00 pm. Exhibit will run until </w:t>
      </w:r>
      <w:r w:rsidR="00C5534B">
        <w:rPr>
          <w:rFonts w:asciiTheme="majorHAnsi" w:hAnsiTheme="majorHAnsi"/>
          <w:sz w:val="24"/>
          <w:szCs w:val="24"/>
        </w:rPr>
        <w:t>February 28, 2019.</w:t>
      </w:r>
    </w:p>
    <w:sectPr w:rsidR="003D551C" w:rsidRPr="00E66EBC" w:rsidSect="00D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45"/>
    <w:rsid w:val="00106DA5"/>
    <w:rsid w:val="001A0B09"/>
    <w:rsid w:val="001F1E9C"/>
    <w:rsid w:val="002057C1"/>
    <w:rsid w:val="00254F52"/>
    <w:rsid w:val="002A2041"/>
    <w:rsid w:val="002E5CF3"/>
    <w:rsid w:val="00350EE8"/>
    <w:rsid w:val="003A6445"/>
    <w:rsid w:val="003D551C"/>
    <w:rsid w:val="005C4F45"/>
    <w:rsid w:val="00613D12"/>
    <w:rsid w:val="0064187A"/>
    <w:rsid w:val="00654A0D"/>
    <w:rsid w:val="00657984"/>
    <w:rsid w:val="00663374"/>
    <w:rsid w:val="006843FB"/>
    <w:rsid w:val="006B4F0E"/>
    <w:rsid w:val="007C61B5"/>
    <w:rsid w:val="008865EC"/>
    <w:rsid w:val="008F6701"/>
    <w:rsid w:val="00A04307"/>
    <w:rsid w:val="00B83A8F"/>
    <w:rsid w:val="00C53BEA"/>
    <w:rsid w:val="00C5534B"/>
    <w:rsid w:val="00CD0DB8"/>
    <w:rsid w:val="00D312F5"/>
    <w:rsid w:val="00D74B65"/>
    <w:rsid w:val="00DF6ABE"/>
    <w:rsid w:val="00E66EBC"/>
    <w:rsid w:val="00EC0BE6"/>
    <w:rsid w:val="00F51F21"/>
    <w:rsid w:val="00F5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E573"/>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 w:type="paragraph" w:styleId="BodyText">
    <w:name w:val="Body Text"/>
    <w:basedOn w:val="Normal"/>
    <w:link w:val="BodyTextChar"/>
    <w:uiPriority w:val="1"/>
    <w:qFormat/>
    <w:rsid w:val="00106D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D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9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guil1@episd.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aguil1@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block block</cp:lastModifiedBy>
  <cp:revision>2</cp:revision>
  <dcterms:created xsi:type="dcterms:W3CDTF">2018-12-06T04:11:00Z</dcterms:created>
  <dcterms:modified xsi:type="dcterms:W3CDTF">2018-12-06T04:11:00Z</dcterms:modified>
</cp:coreProperties>
</file>